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26" w:rsidRDefault="00E90B26" w:rsidP="00E90B2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90B26" w:rsidRDefault="00E90B26" w:rsidP="00E90B26">
      <w:r>
        <w:rPr>
          <w:lang w:val="sr-Cyrl-CS"/>
        </w:rPr>
        <w:t>НАРОДНА СКУПШТИНА</w:t>
      </w:r>
    </w:p>
    <w:p w:rsidR="00E90B26" w:rsidRDefault="00E90B26" w:rsidP="00E90B2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0B26" w:rsidRDefault="00E90B26" w:rsidP="00E90B2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90B26" w:rsidRPr="00D63452" w:rsidRDefault="00E90B26" w:rsidP="00E90B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63452">
        <w:t>1</w:t>
      </w:r>
      <w:r w:rsidR="00D63452">
        <w:rPr>
          <w:lang w:val="sr-Cyrl-RS"/>
        </w:rPr>
        <w:t>81-2345/14</w:t>
      </w:r>
    </w:p>
    <w:p w:rsidR="00E90B26" w:rsidRDefault="001A3A53" w:rsidP="00E90B26">
      <w:pPr>
        <w:rPr>
          <w:lang w:val="sr-Cyrl-CS"/>
        </w:rPr>
      </w:pPr>
      <w:r>
        <w:rPr>
          <w:lang w:val="sr-Cyrl-RS"/>
        </w:rPr>
        <w:t>1</w:t>
      </w:r>
      <w:r>
        <w:t>7</w:t>
      </w:r>
      <w:r w:rsidR="00E90B26">
        <w:t>.</w:t>
      </w:r>
      <w:r w:rsidR="00E90B26">
        <w:rPr>
          <w:lang w:val="sr-Cyrl-RS"/>
        </w:rPr>
        <w:t xml:space="preserve"> јул</w:t>
      </w:r>
      <w:r w:rsidR="00E90B26">
        <w:rPr>
          <w:lang w:val="sr-Cyrl-CS"/>
        </w:rPr>
        <w:t xml:space="preserve"> </w:t>
      </w:r>
      <w:r w:rsidR="00E90B26">
        <w:rPr>
          <w:lang w:val="sr-Cyrl-RS"/>
        </w:rPr>
        <w:t>2014.</w:t>
      </w:r>
      <w:r w:rsidR="00E90B26">
        <w:rPr>
          <w:lang w:val="sr-Cyrl-CS"/>
        </w:rPr>
        <w:t xml:space="preserve"> године</w:t>
      </w:r>
    </w:p>
    <w:p w:rsidR="00E90B26" w:rsidRDefault="00E90B26" w:rsidP="00E90B26">
      <w:pPr>
        <w:rPr>
          <w:lang w:val="sr-Cyrl-CS"/>
        </w:rPr>
      </w:pPr>
      <w:r>
        <w:rPr>
          <w:lang w:val="sr-Cyrl-CS"/>
        </w:rPr>
        <w:t>Б е о г р а д</w:t>
      </w:r>
    </w:p>
    <w:p w:rsidR="00E90B26" w:rsidRDefault="00E90B26" w:rsidP="00E90B26">
      <w:pPr>
        <w:rPr>
          <w:lang w:val="sr-Cyrl-CS"/>
        </w:rPr>
      </w:pPr>
    </w:p>
    <w:p w:rsidR="00E90B26" w:rsidRDefault="00E90B26" w:rsidP="00E90B26">
      <w:pPr>
        <w:jc w:val="center"/>
        <w:rPr>
          <w:lang w:val="sr-Cyrl-CS"/>
        </w:rPr>
      </w:pPr>
    </w:p>
    <w:p w:rsidR="00E90B26" w:rsidRDefault="00E90B26" w:rsidP="00E90B26">
      <w:pPr>
        <w:jc w:val="center"/>
        <w:rPr>
          <w:lang w:val="sr-Cyrl-CS"/>
        </w:rPr>
      </w:pPr>
    </w:p>
    <w:p w:rsidR="00E90B26" w:rsidRDefault="00E90B26" w:rsidP="00E90B2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90B26" w:rsidRDefault="00E90B26" w:rsidP="00E90B26">
      <w:pPr>
        <w:rPr>
          <w:lang w:val="sr-Cyrl-C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A3A53">
        <w:rPr>
          <w:lang w:val="sr-Cyrl-RS"/>
        </w:rPr>
        <w:t>1</w:t>
      </w:r>
      <w:r w:rsidR="001A3A53">
        <w:t>7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 О И</w:t>
      </w:r>
      <w:r w:rsidR="00D63452">
        <w:rPr>
          <w:bCs/>
          <w:lang w:val="sr-Cyrl-RS"/>
        </w:rPr>
        <w:t>ЗМЕНАМА И ДОПУНАМА ЗАКОНА О ПЕНЗИЈСКОМ И ИНВАЛИДСКОМ ОСИГУРАЊУ</w:t>
      </w:r>
      <w:r>
        <w:rPr>
          <w:lang w:val="sr-Cyrl-RS"/>
        </w:rPr>
        <w:t>.</w:t>
      </w: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ind w:firstLine="720"/>
        <w:jc w:val="both"/>
      </w:pPr>
    </w:p>
    <w:p w:rsidR="00594DE8" w:rsidRPr="00594DE8" w:rsidRDefault="00594DE8" w:rsidP="00E90B26">
      <w:pPr>
        <w:ind w:firstLine="720"/>
        <w:jc w:val="both"/>
      </w:pPr>
    </w:p>
    <w:p w:rsidR="00E90B26" w:rsidRPr="00594DE8" w:rsidRDefault="00E90B26" w:rsidP="00594DE8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90B26" w:rsidRDefault="00E90B26" w:rsidP="00E90B26"/>
    <w:p w:rsidR="00594DE8" w:rsidRDefault="00594DE8" w:rsidP="00E90B26"/>
    <w:p w:rsidR="001A3A53" w:rsidRPr="001A3A53" w:rsidRDefault="001A3A53" w:rsidP="00E90B26"/>
    <w:p w:rsidR="00E90B26" w:rsidRDefault="00E90B26" w:rsidP="00E90B2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</w:t>
      </w:r>
      <w:r w:rsidR="00D63452">
        <w:rPr>
          <w:bCs/>
          <w:lang w:val="sr-Cyrl-RS"/>
        </w:rPr>
        <w:t>зменама и допунама Закона о пензијском и инвалидском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94DE8" w:rsidRPr="00594DE8" w:rsidRDefault="00594DE8" w:rsidP="00E90B26">
      <w:pPr>
        <w:ind w:firstLine="720"/>
        <w:jc w:val="both"/>
      </w:pPr>
    </w:p>
    <w:p w:rsidR="001A3A53" w:rsidRPr="001A3A53" w:rsidRDefault="001A3A53" w:rsidP="00E90B26">
      <w:pPr>
        <w:ind w:firstLine="720"/>
        <w:jc w:val="both"/>
      </w:pPr>
    </w:p>
    <w:p w:rsidR="001A3A53" w:rsidRDefault="001A3A53" w:rsidP="001A3A53">
      <w:pPr>
        <w:rPr>
          <w:lang w:val="sr-Cyrl-RS"/>
        </w:rPr>
      </w:pPr>
      <w:r>
        <w:rPr>
          <w:lang w:val="sr-Cyrl-RS"/>
        </w:rPr>
        <w:t>- на члан 1. са исправком, који је поднео народни посланик Маријан Ристичевић;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1A3A53" w:rsidRDefault="001A3A53" w:rsidP="001A3A5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Весна Мартиновић;</w:t>
      </w:r>
    </w:p>
    <w:p w:rsidR="001A3A53" w:rsidRDefault="001A3A53" w:rsidP="001A3A5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Гордана Чомић;</w:t>
      </w:r>
    </w:p>
    <w:p w:rsidR="001A3A53" w:rsidRDefault="001A3A53" w:rsidP="001A3A53">
      <w:pPr>
        <w:rPr>
          <w:lang w:val="sr-Cyrl-RS"/>
        </w:rPr>
      </w:pPr>
      <w:r>
        <w:rPr>
          <w:lang w:val="sr-Cyrl-RS"/>
        </w:rPr>
        <w:t>- на члан 7. са исправком</w:t>
      </w:r>
      <w:r>
        <w:t>,</w:t>
      </w:r>
      <w:r>
        <w:rPr>
          <w:lang w:val="sr-Cyrl-RS"/>
        </w:rPr>
        <w:t xml:space="preserve"> који је поднео народни посланик Маријан Ристичевић;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Гордана Чомић;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11. који је су заједно поднел</w:t>
      </w:r>
      <w:r>
        <w:t>e</w:t>
      </w:r>
      <w:r>
        <w:rPr>
          <w:lang w:val="sr-Cyrl-RS"/>
        </w:rPr>
        <w:t xml:space="preserve"> народни посланици Бранка Каравидић и Биљана Хасановић Кораћ;</w:t>
      </w:r>
    </w:p>
    <w:p w:rsidR="001A3A53" w:rsidRDefault="001A3A53" w:rsidP="001A3A53">
      <w:pPr>
        <w:jc w:val="both"/>
      </w:pPr>
      <w:r>
        <w:rPr>
          <w:lang w:val="sr-Cyrl-RS"/>
        </w:rPr>
        <w:t>- на члан 11. који је поднео народни посланик Маријан Ристичевић;</w:t>
      </w:r>
    </w:p>
    <w:p w:rsidR="001A3A53" w:rsidRDefault="001A3A53" w:rsidP="001A3A53">
      <w:pPr>
        <w:jc w:val="both"/>
      </w:pPr>
      <w:r>
        <w:rPr>
          <w:lang w:val="sr-Cyrl-RS"/>
        </w:rPr>
        <w:t>- на члан 11. који је поднела народни посланик Гордана Чомић;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Ненад Чанак, Бојан Костреш, Олена Папуга, Нада Лазић, Ђорђе Стојшић и Дејан Чапо;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Момо Чолаковић;</w:t>
      </w:r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Весна Мартиновић</w:t>
      </w:r>
      <w:r w:rsidR="00210110">
        <w:rPr>
          <w:lang w:val="sr-Cyrl-RS"/>
        </w:rPr>
        <w:t>;</w:t>
      </w:r>
    </w:p>
    <w:p w:rsidR="00210110" w:rsidRPr="00210110" w:rsidRDefault="00210110" w:rsidP="001A3A5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22. који је поднео Одбор за рад, социјална питања, друштвену укљученост и смањење сиромаштва.</w:t>
      </w:r>
      <w:bookmarkStart w:id="0" w:name="_GoBack"/>
      <w:bookmarkEnd w:id="0"/>
    </w:p>
    <w:p w:rsidR="001A3A53" w:rsidRDefault="001A3A53" w:rsidP="001A3A53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A3A53" w:rsidRDefault="001A3A53" w:rsidP="001A3A53"/>
    <w:p w:rsidR="00E90B26" w:rsidRDefault="00E90B26" w:rsidP="00E90B26">
      <w:pPr>
        <w:ind w:firstLine="720"/>
        <w:jc w:val="both"/>
      </w:pPr>
    </w:p>
    <w:p w:rsidR="001A3A53" w:rsidRDefault="001A3A53" w:rsidP="00E90B26">
      <w:pPr>
        <w:ind w:firstLine="720"/>
        <w:jc w:val="both"/>
      </w:pPr>
    </w:p>
    <w:p w:rsidR="001A3A53" w:rsidRDefault="001A3A53" w:rsidP="00E90B26">
      <w:pPr>
        <w:ind w:firstLine="720"/>
        <w:jc w:val="both"/>
      </w:pPr>
    </w:p>
    <w:p w:rsidR="001A3A53" w:rsidRDefault="001A3A53" w:rsidP="00E90B26">
      <w:pPr>
        <w:ind w:firstLine="720"/>
        <w:jc w:val="both"/>
      </w:pPr>
    </w:p>
    <w:p w:rsidR="001A3A53" w:rsidRPr="001A3A53" w:rsidRDefault="001A3A53" w:rsidP="00E90B26">
      <w:pPr>
        <w:ind w:firstLine="720"/>
        <w:jc w:val="both"/>
      </w:pPr>
    </w:p>
    <w:p w:rsidR="00E90B26" w:rsidRDefault="00E90B26" w:rsidP="00E90B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90B26" w:rsidRDefault="00E90B26" w:rsidP="00E90B26">
      <w:pPr>
        <w:ind w:firstLine="720"/>
        <w:jc w:val="both"/>
        <w:rPr>
          <w:lang w:val="sr-Cyrl-CS"/>
        </w:rPr>
      </w:pPr>
    </w:p>
    <w:p w:rsidR="00E90B26" w:rsidRDefault="00E90B26" w:rsidP="00E90B26">
      <w:pPr>
        <w:ind w:firstLine="720"/>
        <w:jc w:val="both"/>
        <w:rPr>
          <w:lang w:val="sr-Cyrl-R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90B26" w:rsidRDefault="00E90B26" w:rsidP="00E90B26">
      <w:pPr>
        <w:jc w:val="both"/>
        <w:rPr>
          <w:lang w:val="sr-Cyrl-CS"/>
        </w:rPr>
      </w:pPr>
    </w:p>
    <w:p w:rsidR="00E90B26" w:rsidRDefault="00E90B26" w:rsidP="00E90B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90B26" w:rsidRDefault="00E90B26" w:rsidP="00E90B2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6"/>
    <w:rsid w:val="001A3A53"/>
    <w:rsid w:val="001D68A0"/>
    <w:rsid w:val="00210110"/>
    <w:rsid w:val="00264D65"/>
    <w:rsid w:val="00594DE8"/>
    <w:rsid w:val="007D05C1"/>
    <w:rsid w:val="00D451ED"/>
    <w:rsid w:val="00D63452"/>
    <w:rsid w:val="00E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B2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10</cp:revision>
  <dcterms:created xsi:type="dcterms:W3CDTF">2014-07-15T09:34:00Z</dcterms:created>
  <dcterms:modified xsi:type="dcterms:W3CDTF">2014-07-17T08:07:00Z</dcterms:modified>
</cp:coreProperties>
</file>